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88CB85" w14:textId="53FA5530" w:rsidR="00A34725" w:rsidRPr="00C52EB3" w:rsidRDefault="00A34725" w:rsidP="00C52EB3">
      <w:pPr>
        <w:pStyle w:val="BasicParagraph"/>
        <w:suppressAutoHyphens/>
        <w:spacing w:line="240" w:lineRule="auto"/>
        <w:rPr>
          <w:rFonts w:ascii="Verdana" w:hAnsi="Verdana" w:cs="FoundrySterling-Book"/>
          <w:color w:val="E41E26"/>
          <w:sz w:val="18"/>
          <w:szCs w:val="18"/>
        </w:rPr>
      </w:pPr>
      <w:r w:rsidRPr="00C52EB3">
        <w:rPr>
          <w:rFonts w:ascii="Verdana" w:hAnsi="Verdana" w:cs="FoundrySterling-Book"/>
          <w:sz w:val="18"/>
          <w:szCs w:val="18"/>
        </w:rPr>
        <w:t xml:space="preserve">Address line </w:t>
      </w:r>
      <w:r w:rsidR="00A0735D" w:rsidRPr="00C52EB3">
        <w:rPr>
          <w:rFonts w:ascii="Verdana" w:hAnsi="Verdana" w:cs="FoundrySterling-Book"/>
          <w:sz w:val="18"/>
          <w:szCs w:val="18"/>
        </w:rPr>
        <w:t>1</w:t>
      </w:r>
      <w:r w:rsidRPr="00C52EB3">
        <w:rPr>
          <w:rFonts w:ascii="Verdana" w:hAnsi="Verdana" w:cs="FoundrySterling-Book"/>
          <w:sz w:val="18"/>
          <w:szCs w:val="18"/>
        </w:rPr>
        <w:t xml:space="preserve">, </w:t>
      </w:r>
    </w:p>
    <w:p w14:paraId="2EF475C7" w14:textId="16B3CCF1" w:rsidR="00A34725" w:rsidRPr="00C52EB3" w:rsidRDefault="00A34725" w:rsidP="00C52EB3">
      <w:pPr>
        <w:pStyle w:val="BasicParagraph"/>
        <w:suppressAutoHyphens/>
        <w:spacing w:line="240" w:lineRule="auto"/>
        <w:rPr>
          <w:rFonts w:ascii="Verdana" w:hAnsi="Verdana" w:cs="FoundrySterling-Book"/>
          <w:color w:val="E41E26"/>
          <w:sz w:val="18"/>
          <w:szCs w:val="18"/>
        </w:rPr>
      </w:pPr>
      <w:r w:rsidRPr="00C52EB3">
        <w:rPr>
          <w:rFonts w:ascii="Verdana" w:hAnsi="Verdana" w:cs="FoundrySterling-Book"/>
          <w:sz w:val="18"/>
          <w:szCs w:val="18"/>
        </w:rPr>
        <w:t xml:space="preserve">Address line </w:t>
      </w:r>
      <w:r w:rsidR="00A0735D" w:rsidRPr="00C52EB3">
        <w:rPr>
          <w:rFonts w:ascii="Verdana" w:hAnsi="Verdana" w:cs="FoundrySterling-Book"/>
          <w:sz w:val="18"/>
          <w:szCs w:val="18"/>
        </w:rPr>
        <w:t>2</w:t>
      </w:r>
      <w:r w:rsidRPr="00C52EB3">
        <w:rPr>
          <w:rFonts w:ascii="Verdana" w:hAnsi="Verdana" w:cs="FoundrySterling-Book"/>
          <w:sz w:val="18"/>
          <w:szCs w:val="18"/>
        </w:rPr>
        <w:t xml:space="preserve">, </w:t>
      </w:r>
    </w:p>
    <w:p w14:paraId="73571035" w14:textId="00E74816" w:rsidR="00A34725" w:rsidRPr="00C52EB3" w:rsidRDefault="00A34725" w:rsidP="00C52EB3">
      <w:pPr>
        <w:pStyle w:val="BasicParagraph"/>
        <w:suppressAutoHyphens/>
        <w:spacing w:line="240" w:lineRule="auto"/>
        <w:rPr>
          <w:rFonts w:ascii="Verdana" w:hAnsi="Verdana" w:cs="FoundrySterling-Book"/>
          <w:color w:val="E41E26"/>
          <w:sz w:val="18"/>
          <w:szCs w:val="18"/>
        </w:rPr>
      </w:pPr>
      <w:r w:rsidRPr="00C52EB3">
        <w:rPr>
          <w:rFonts w:ascii="Verdana" w:hAnsi="Verdana" w:cs="FoundrySterling-Book"/>
          <w:sz w:val="18"/>
          <w:szCs w:val="18"/>
        </w:rPr>
        <w:t xml:space="preserve">Address line </w:t>
      </w:r>
      <w:r w:rsidR="00A0735D" w:rsidRPr="00C52EB3">
        <w:rPr>
          <w:rFonts w:ascii="Verdana" w:hAnsi="Verdana" w:cs="FoundrySterling-Book"/>
          <w:sz w:val="18"/>
          <w:szCs w:val="18"/>
        </w:rPr>
        <w:t>3</w:t>
      </w:r>
      <w:r w:rsidRPr="00C52EB3">
        <w:rPr>
          <w:rFonts w:ascii="Verdana" w:hAnsi="Verdana" w:cs="FoundrySterling-Book"/>
          <w:sz w:val="18"/>
          <w:szCs w:val="18"/>
        </w:rPr>
        <w:t xml:space="preserve">, </w:t>
      </w:r>
    </w:p>
    <w:p w14:paraId="6E15B4F1" w14:textId="7FF1FC75" w:rsidR="00A34725" w:rsidRPr="00C52EB3" w:rsidRDefault="00A34725" w:rsidP="00C52EB3">
      <w:pPr>
        <w:pStyle w:val="BasicParagraph"/>
        <w:suppressAutoHyphens/>
        <w:spacing w:line="240" w:lineRule="auto"/>
        <w:rPr>
          <w:rFonts w:ascii="Verdana" w:hAnsi="Verdana" w:cs="FoundrySterling-Book"/>
          <w:color w:val="E41E26"/>
          <w:sz w:val="18"/>
          <w:szCs w:val="18"/>
        </w:rPr>
      </w:pPr>
      <w:r w:rsidRPr="00C52EB3">
        <w:rPr>
          <w:rFonts w:ascii="Verdana" w:hAnsi="Verdana" w:cs="FoundrySterling-Book"/>
          <w:sz w:val="18"/>
          <w:szCs w:val="18"/>
        </w:rPr>
        <w:t xml:space="preserve">Address line </w:t>
      </w:r>
      <w:r w:rsidR="00A0735D" w:rsidRPr="00C52EB3">
        <w:rPr>
          <w:rFonts w:ascii="Verdana" w:hAnsi="Verdana" w:cs="FoundrySterling-Book"/>
          <w:sz w:val="18"/>
          <w:szCs w:val="18"/>
        </w:rPr>
        <w:t>4</w:t>
      </w:r>
      <w:r w:rsidRPr="00C52EB3">
        <w:rPr>
          <w:rFonts w:ascii="Verdana" w:hAnsi="Verdana" w:cs="FoundrySterling-Book"/>
          <w:sz w:val="18"/>
          <w:szCs w:val="18"/>
        </w:rPr>
        <w:t xml:space="preserve">, </w:t>
      </w:r>
    </w:p>
    <w:p w14:paraId="1215748C" w14:textId="77777777" w:rsidR="002A5B56" w:rsidRDefault="00A34725" w:rsidP="00C52EB3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</w:pPr>
      <w:r w:rsidRPr="00C52EB3">
        <w:rPr>
          <w:rFonts w:ascii="Verdana" w:hAnsi="Verdana" w:cs="FoundrySterling-Book"/>
          <w:sz w:val="18"/>
          <w:szCs w:val="18"/>
        </w:rPr>
        <w:t xml:space="preserve">Address line </w:t>
      </w:r>
      <w:r w:rsidR="00A0735D" w:rsidRPr="00C52EB3">
        <w:rPr>
          <w:rFonts w:ascii="Verdana" w:hAnsi="Verdana" w:cs="FoundrySterling-Book"/>
          <w:sz w:val="18"/>
          <w:szCs w:val="18"/>
        </w:rPr>
        <w:t>5</w:t>
      </w:r>
      <w:r w:rsidR="00C52EB3" w:rsidRPr="00C52EB3">
        <w:rPr>
          <w:rFonts w:ascii="Verdana" w:hAnsi="Verdana" w:cs="FoundrySterling-Book"/>
          <w:sz w:val="18"/>
          <w:szCs w:val="18"/>
        </w:rPr>
        <w:tab/>
      </w:r>
      <w:r w:rsidR="00C52EB3" w:rsidRPr="00C52EB3">
        <w:rPr>
          <w:rFonts w:ascii="Verdana" w:hAnsi="Verdana" w:cs="FoundrySterling-Book"/>
          <w:sz w:val="18"/>
          <w:szCs w:val="18"/>
        </w:rPr>
        <w:tab/>
      </w:r>
      <w:r w:rsidR="00C52EB3" w:rsidRPr="00C52EB3">
        <w:rPr>
          <w:rFonts w:ascii="Verdana" w:hAnsi="Verdana" w:cs="FoundrySterling-Book"/>
          <w:sz w:val="18"/>
          <w:szCs w:val="18"/>
        </w:rPr>
        <w:tab/>
      </w:r>
      <w:r w:rsidR="00C52EB3" w:rsidRPr="00C52EB3">
        <w:rPr>
          <w:rFonts w:ascii="Verdana" w:hAnsi="Verdana" w:cs="FoundrySterling-Book"/>
          <w:sz w:val="18"/>
          <w:szCs w:val="18"/>
        </w:rPr>
        <w:tab/>
      </w:r>
      <w:r w:rsidR="00C52EB3" w:rsidRPr="00C52EB3">
        <w:rPr>
          <w:rFonts w:ascii="Verdana" w:hAnsi="Verdana" w:cs="FoundrySterling-Book"/>
          <w:sz w:val="18"/>
          <w:szCs w:val="18"/>
        </w:rPr>
        <w:tab/>
      </w:r>
      <w:r w:rsidR="00C52EB3" w:rsidRPr="00C52EB3">
        <w:rPr>
          <w:rFonts w:ascii="Verdana" w:hAnsi="Verdana" w:cs="FoundrySterling-Book"/>
          <w:sz w:val="18"/>
          <w:szCs w:val="18"/>
        </w:rPr>
        <w:tab/>
      </w:r>
      <w:r w:rsidR="00C52EB3" w:rsidRPr="00C52EB3">
        <w:rPr>
          <w:rFonts w:ascii="Verdana" w:hAnsi="Verdana" w:cs="FoundrySterling-Book"/>
          <w:sz w:val="18"/>
          <w:szCs w:val="18"/>
        </w:rPr>
        <w:tab/>
      </w:r>
      <w:r w:rsidR="00C52EB3" w:rsidRPr="00C52EB3">
        <w:rPr>
          <w:rFonts w:ascii="Verdana" w:hAnsi="Verdana" w:cs="FoundrySterling-Book"/>
          <w:sz w:val="18"/>
          <w:szCs w:val="18"/>
        </w:rPr>
        <w:tab/>
      </w:r>
      <w:r w:rsidR="00C52EB3" w:rsidRPr="00C52EB3">
        <w:rPr>
          <w:rFonts w:ascii="Verdana" w:hAnsi="Verdana" w:cs="FoundrySterling-Book"/>
          <w:sz w:val="18"/>
          <w:szCs w:val="18"/>
        </w:rPr>
        <w:tab/>
      </w:r>
    </w:p>
    <w:p w14:paraId="0B1C0520" w14:textId="77777777" w:rsidR="002A5B56" w:rsidRDefault="002A5B56" w:rsidP="00C52EB3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</w:pPr>
    </w:p>
    <w:p w14:paraId="20B07510" w14:textId="4CFD55A5" w:rsidR="00A34725" w:rsidRPr="00C52EB3" w:rsidRDefault="00C52EB3" w:rsidP="00C52EB3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</w:pPr>
      <w:r w:rsidRPr="00C52EB3">
        <w:rPr>
          <w:rFonts w:ascii="Verdana" w:hAnsi="Verdana" w:cs="FoundrySterling-Book"/>
          <w:sz w:val="18"/>
          <w:szCs w:val="18"/>
        </w:rPr>
        <w:t>Date</w:t>
      </w:r>
    </w:p>
    <w:p w14:paraId="51D248C6" w14:textId="77777777" w:rsidR="00C52EB3" w:rsidRPr="00C52EB3" w:rsidRDefault="00C52EB3" w:rsidP="00C52EB3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</w:pPr>
    </w:p>
    <w:p w14:paraId="20522401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Dear Head Teacher</w:t>
      </w:r>
    </w:p>
    <w:p w14:paraId="0A3BF7E2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p w14:paraId="39A15173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b/>
          <w:bCs/>
          <w:color w:val="000000"/>
          <w:sz w:val="18"/>
          <w:szCs w:val="18"/>
          <w:lang w:val="en-US"/>
        </w:rPr>
      </w:pPr>
      <w:r w:rsidRPr="00C52EB3">
        <w:rPr>
          <w:rFonts w:ascii="Verdana" w:hAnsi="Verdana" w:cs="FoundrySterling-Bold"/>
          <w:b/>
          <w:bCs/>
          <w:color w:val="000000"/>
          <w:sz w:val="18"/>
          <w:szCs w:val="18"/>
          <w:lang w:val="en-US"/>
        </w:rPr>
        <w:t>Kawasaki Disease School’s Information Pack</w:t>
      </w:r>
    </w:p>
    <w:p w14:paraId="7CBE7307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p w14:paraId="7E2FCE40" w14:textId="5DD5B6C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I am writing to ask if you would consider raising awareness of Kawasaki Disease within the school and to send you a Kawasaki Disease information pack</w:t>
      </w:r>
      <w:r w:rsidR="002A5B56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 which has been developed by Societi, the UK Foundation for Kawasaki Disease</w:t>
      </w:r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. I think </w:t>
      </w:r>
      <w:proofErr w:type="gramStart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you’d</w:t>
      </w:r>
      <w:proofErr w:type="gramEnd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 like to know about Kawasaki Disease - why? Because </w:t>
      </w:r>
      <w:proofErr w:type="gramStart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it’s</w:t>
      </w:r>
      <w:proofErr w:type="gramEnd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 a very serious children’s disease which is more common than measles and bacterial meningitis. Yet not many parents, </w:t>
      </w:r>
      <w:proofErr w:type="spellStart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carers</w:t>
      </w:r>
      <w:proofErr w:type="spellEnd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 or doctors know it. Kawasaki Disease is increasingly common in the UK and today </w:t>
      </w:r>
      <w:r w:rsidRPr="00C52EB3">
        <w:rPr>
          <w:rFonts w:ascii="Verdana" w:hAnsi="Verdana" w:cs="FoundrySterling-Bold"/>
          <w:color w:val="000000"/>
          <w:sz w:val="18"/>
          <w:szCs w:val="18"/>
          <w:lang w:val="en-US"/>
        </w:rPr>
        <w:t>it is the leading cause of acquired heart disease in children in the UK</w:t>
      </w:r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.  Raising awareness of the disease is extremely important, as </w:t>
      </w:r>
      <w:proofErr w:type="spellStart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recognising</w:t>
      </w:r>
      <w:proofErr w:type="spellEnd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 the symptoms and treating early could save a child’s heart from life-long damage.</w:t>
      </w:r>
    </w:p>
    <w:p w14:paraId="0B085AB9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p w14:paraId="5A8D2D38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Little known but increasingly common, Kawasaki Disease presents with symptoms, many of which mirror those of other common childhood diseases such as Scarlet Fever. This can lead to misdiagnosis and a delay in treatment, which severely affects outcomes. In the UK, 39% of infants (children under one) develop coronary artery aneurysms - this is very serious heart damage and has been linked to delay in treatment. 28% of children overall suffer some heart damage after being affected by Kawasaki Disease. Heart damage may be avoided if treated early.</w:t>
      </w:r>
    </w:p>
    <w:p w14:paraId="750C9827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p w14:paraId="7F361610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Kawasaki Disease has a range of symptoms including a characteristic and distinctively </w:t>
      </w:r>
      <w:r w:rsidRPr="00C52EB3">
        <w:rPr>
          <w:rFonts w:ascii="Verdana" w:hAnsi="Verdana" w:cs="FoundrySterling-Bold"/>
          <w:color w:val="000000"/>
          <w:sz w:val="18"/>
          <w:szCs w:val="18"/>
          <w:lang w:val="en-US"/>
        </w:rPr>
        <w:t xml:space="preserve">persistent high fever for five days or more </w:t>
      </w:r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and two or more of the symptoms opposite.  Kawasaki Disease can be present with some or </w:t>
      </w:r>
      <w:proofErr w:type="gramStart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all of</w:t>
      </w:r>
      <w:proofErr w:type="gramEnd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 these symptoms.  A persistent high fever is the one defining symptom which will always be present. The symptoms of Kawasaki Disease can also appear in series (i.e. not all at once) over a few days.</w:t>
      </w:r>
    </w:p>
    <w:p w14:paraId="58F9546E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p w14:paraId="1E4FA529" w14:textId="63B4A9EF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I have enclosed an information pack which I hope you will find helpful. </w:t>
      </w:r>
      <w:proofErr w:type="gramStart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You’ll</w:t>
      </w:r>
      <w:proofErr w:type="gramEnd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 find information leaflets to share with parents and general awareness posters suitable for display in your classrooms. The pack also includes a longer-term issues leaflet which provides helpful information to </w:t>
      </w:r>
      <w:proofErr w:type="spellStart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carers</w:t>
      </w:r>
      <w:proofErr w:type="spellEnd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 of children affected by Kawasaki Disease. If you have any questions, please do get in touch. If </w:t>
      </w:r>
      <w:proofErr w:type="gramStart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you’d</w:t>
      </w:r>
      <w:proofErr w:type="gramEnd"/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 xml:space="preserve"> like any further copies of the information provided in the pack, printable copies can be downloaded from the Societi website at www.societi.org.uk - or simply get in touch via their website or email info@societi.co.uk. </w:t>
      </w:r>
    </w:p>
    <w:p w14:paraId="707FCB51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p w14:paraId="71A7CFD2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Thank you in advance for your help in raising awareness - it is so very important everyone knows Kawasaki Disease so that we can help protect our children’s hearts.</w:t>
      </w:r>
    </w:p>
    <w:p w14:paraId="4DDC8C9F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p w14:paraId="210B87CE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  <w:r w:rsidRPr="00C52EB3">
        <w:rPr>
          <w:rFonts w:ascii="Verdana" w:hAnsi="Verdana" w:cs="FoundrySterling-Book"/>
          <w:color w:val="000000"/>
          <w:sz w:val="18"/>
          <w:szCs w:val="18"/>
          <w:lang w:val="en-US"/>
        </w:rPr>
        <w:t>Yours sincerely,</w:t>
      </w:r>
    </w:p>
    <w:p w14:paraId="77448F03" w14:textId="1C2F4AF2" w:rsid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p w14:paraId="5D5AEC45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p w14:paraId="21C65B6A" w14:textId="77777777" w:rsidR="00C52EB3" w:rsidRPr="00C52EB3" w:rsidRDefault="00C52EB3" w:rsidP="00C52EB3">
      <w:pPr>
        <w:suppressAutoHyphens/>
        <w:autoSpaceDE w:val="0"/>
        <w:autoSpaceDN w:val="0"/>
        <w:adjustRightInd w:val="0"/>
        <w:spacing w:after="0" w:line="240" w:lineRule="auto"/>
        <w:textAlignment w:val="center"/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p w14:paraId="7CE722B9" w14:textId="77777777" w:rsidR="00C52EB3" w:rsidRPr="00C52EB3" w:rsidRDefault="00C52EB3" w:rsidP="00C52EB3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</w:pPr>
      <w:r w:rsidRPr="00C52EB3">
        <w:rPr>
          <w:rFonts w:ascii="Verdana" w:hAnsi="Verdana" w:cs="FoundrySterling-Book"/>
          <w:sz w:val="18"/>
          <w:szCs w:val="18"/>
        </w:rPr>
        <w:t xml:space="preserve">Name </w:t>
      </w:r>
      <w:proofErr w:type="spellStart"/>
      <w:r w:rsidRPr="00C52EB3">
        <w:rPr>
          <w:rFonts w:ascii="Verdana" w:hAnsi="Verdana" w:cs="FoundrySterling-Book"/>
          <w:sz w:val="18"/>
          <w:szCs w:val="18"/>
        </w:rPr>
        <w:t>Name</w:t>
      </w:r>
      <w:proofErr w:type="spellEnd"/>
      <w:r w:rsidRPr="00C52EB3">
        <w:rPr>
          <w:rFonts w:ascii="Verdana" w:hAnsi="Verdana" w:cs="FoundrySterling-Book"/>
          <w:sz w:val="18"/>
          <w:szCs w:val="18"/>
        </w:rPr>
        <w:t xml:space="preserve">, </w:t>
      </w:r>
    </w:p>
    <w:p w14:paraId="2322CC3C" w14:textId="1DC3D01A" w:rsidR="00F760FC" w:rsidRDefault="00C52EB3">
      <w:pPr>
        <w:rPr>
          <w:rFonts w:ascii="Verdana" w:hAnsi="Verdana" w:cs="FoundrySterling-Book"/>
          <w:color w:val="000000"/>
          <w:sz w:val="18"/>
          <w:szCs w:val="18"/>
          <w:lang w:val="en-US"/>
        </w:rPr>
      </w:pPr>
      <w:r w:rsidRPr="00C52EB3">
        <w:rPr>
          <w:rFonts w:ascii="Verdana" w:hAnsi="Verdana" w:cs="FoundrySterling-Book"/>
          <w:sz w:val="18"/>
          <w:szCs w:val="18"/>
        </w:rPr>
        <w:t>Enc. Kawasaki Disease School Information Pack</w:t>
      </w:r>
      <w:r>
        <w:rPr>
          <w:rFonts w:ascii="Verdana" w:hAnsi="Verdana" w:cs="FoundrySterling-Book"/>
          <w:sz w:val="18"/>
          <w:szCs w:val="18"/>
        </w:rPr>
        <w:br w:type="page"/>
      </w:r>
      <w:r w:rsidR="00F760FC">
        <w:rPr>
          <w:rFonts w:ascii="Verdana" w:hAnsi="Verdana" w:cs="FoundrySterling-Book"/>
          <w:noProof/>
          <w:sz w:val="18"/>
          <w:szCs w:val="18"/>
        </w:rPr>
        <w:lastRenderedPageBreak/>
        <w:drawing>
          <wp:anchor distT="0" distB="0" distL="114300" distR="114300" simplePos="0" relativeHeight="251669504" behindDoc="1" locked="0" layoutInCell="1" allowOverlap="1" wp14:anchorId="46C5CBE8" wp14:editId="4D7FBD14">
            <wp:simplePos x="0" y="0"/>
            <wp:positionH relativeFrom="page">
              <wp:posOffset>15240</wp:posOffset>
            </wp:positionH>
            <wp:positionV relativeFrom="page">
              <wp:posOffset>14894</wp:posOffset>
            </wp:positionV>
            <wp:extent cx="7526020" cy="10645775"/>
            <wp:effectExtent l="0" t="0" r="0" b="3175"/>
            <wp:wrapNone/>
            <wp:docPr id="12" name="Picture 1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Logo, company nam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4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0FC">
        <w:rPr>
          <w:rFonts w:ascii="Verdana" w:hAnsi="Verdana" w:cs="FoundrySterling-Book"/>
          <w:sz w:val="18"/>
          <w:szCs w:val="18"/>
        </w:rPr>
        <w:br w:type="page"/>
      </w:r>
    </w:p>
    <w:p w14:paraId="2890BD41" w14:textId="1F487437" w:rsidR="00C52EB3" w:rsidRDefault="00F760FC" w:rsidP="00F760FC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</w:pPr>
      <w:r>
        <w:rPr>
          <w:rFonts w:ascii="Verdana" w:hAnsi="Verdana" w:cs="FoundrySterling-Book"/>
          <w:noProof/>
          <w:sz w:val="18"/>
          <w:szCs w:val="18"/>
        </w:rPr>
        <w:lastRenderedPageBreak/>
        <w:drawing>
          <wp:anchor distT="0" distB="0" distL="114300" distR="114300" simplePos="0" relativeHeight="251671552" behindDoc="1" locked="0" layoutInCell="1" allowOverlap="1" wp14:anchorId="53D800DE" wp14:editId="0259AE56">
            <wp:simplePos x="0" y="0"/>
            <wp:positionH relativeFrom="page">
              <wp:posOffset>16510</wp:posOffset>
            </wp:positionH>
            <wp:positionV relativeFrom="page">
              <wp:posOffset>19339</wp:posOffset>
            </wp:positionV>
            <wp:extent cx="7505700" cy="10615930"/>
            <wp:effectExtent l="0" t="0" r="0" b="0"/>
            <wp:wrapNone/>
            <wp:docPr id="13" name="Picture 1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applicatio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615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707903" w14:textId="7776AFF0" w:rsidR="00F760FC" w:rsidRPr="00F760FC" w:rsidRDefault="00F760FC" w:rsidP="00F760FC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  <w:sectPr w:rsidR="00F760FC" w:rsidRPr="00F760FC" w:rsidSect="00C52EB3">
          <w:footerReference w:type="default" r:id="rId8"/>
          <w:headerReference w:type="first" r:id="rId9"/>
          <w:footerReference w:type="first" r:id="rId10"/>
          <w:pgSz w:w="11906" w:h="16838"/>
          <w:pgMar w:top="2552" w:right="1440" w:bottom="2552" w:left="1440" w:header="709" w:footer="709" w:gutter="0"/>
          <w:cols w:space="708"/>
          <w:titlePg/>
          <w:docGrid w:linePitch="360"/>
        </w:sectPr>
      </w:pPr>
    </w:p>
    <w:p w14:paraId="2FBC5AA8" w14:textId="77777777" w:rsidR="00F760FC" w:rsidRDefault="00F760FC" w:rsidP="00F760FC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  <w:sectPr w:rsidR="00F760FC" w:rsidSect="00F760FC">
          <w:pgSz w:w="16838" w:h="11906" w:orient="landscape"/>
          <w:pgMar w:top="1440" w:right="2552" w:bottom="1440" w:left="2552" w:header="709" w:footer="709" w:gutter="0"/>
          <w:cols w:space="708"/>
          <w:docGrid w:linePitch="360"/>
        </w:sectPr>
      </w:pPr>
      <w:r>
        <w:rPr>
          <w:rFonts w:ascii="Verdana" w:hAnsi="Verdana" w:cs="FoundrySterling-Book"/>
          <w:noProof/>
          <w:sz w:val="18"/>
          <w:szCs w:val="18"/>
        </w:rPr>
        <w:lastRenderedPageBreak/>
        <w:drawing>
          <wp:anchor distT="0" distB="0" distL="114300" distR="114300" simplePos="0" relativeHeight="251660288" behindDoc="1" locked="0" layoutInCell="1" allowOverlap="1" wp14:anchorId="17A48283" wp14:editId="6163C82A">
            <wp:simplePos x="0" y="0"/>
            <wp:positionH relativeFrom="page">
              <wp:posOffset>5080</wp:posOffset>
            </wp:positionH>
            <wp:positionV relativeFrom="paragraph">
              <wp:posOffset>-932469</wp:posOffset>
            </wp:positionV>
            <wp:extent cx="10686473" cy="7555392"/>
            <wp:effectExtent l="0" t="0" r="635" b="7620"/>
            <wp:wrapNone/>
            <wp:docPr id="18" name="Picture 18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imelin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6473" cy="7555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019596" w14:textId="05D90D41" w:rsidR="00BA3A35" w:rsidRDefault="00BA3A35" w:rsidP="00F760FC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</w:pPr>
      <w:r>
        <w:rPr>
          <w:rFonts w:ascii="Verdana" w:hAnsi="Verdana" w:cs="FoundrySterling-Book"/>
          <w:noProof/>
          <w:sz w:val="18"/>
          <w:szCs w:val="18"/>
        </w:rPr>
        <w:lastRenderedPageBreak/>
        <w:drawing>
          <wp:anchor distT="0" distB="0" distL="114300" distR="114300" simplePos="0" relativeHeight="251673600" behindDoc="1" locked="0" layoutInCell="1" allowOverlap="1" wp14:anchorId="2E2EE2B0" wp14:editId="72DE2032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658764" cy="7536711"/>
            <wp:effectExtent l="0" t="0" r="0" b="7620"/>
            <wp:wrapNone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8764" cy="7536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Verdana" w:hAnsi="Verdana" w:cs="FoundrySterling-Book"/>
          <w:sz w:val="18"/>
          <w:szCs w:val="18"/>
        </w:rPr>
        <w:br w:type="page"/>
      </w:r>
    </w:p>
    <w:p w14:paraId="39EC9002" w14:textId="73E493A8" w:rsidR="00F760FC" w:rsidRDefault="00F760FC" w:rsidP="00F760FC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  <w:sectPr w:rsidR="00F760FC" w:rsidSect="00F760FC">
          <w:pgSz w:w="16838" w:h="11906" w:orient="landscape"/>
          <w:pgMar w:top="1440" w:right="2552" w:bottom="1440" w:left="2552" w:header="709" w:footer="709" w:gutter="0"/>
          <w:cols w:space="708"/>
          <w:docGrid w:linePitch="360"/>
        </w:sectPr>
      </w:pPr>
      <w:r>
        <w:rPr>
          <w:rFonts w:ascii="Verdana" w:hAnsi="Verdana" w:cs="FoundrySterling-Book"/>
          <w:noProof/>
          <w:sz w:val="18"/>
          <w:szCs w:val="18"/>
        </w:rPr>
        <w:lastRenderedPageBreak/>
        <w:drawing>
          <wp:anchor distT="0" distB="0" distL="114300" distR="114300" simplePos="0" relativeHeight="251661312" behindDoc="1" locked="0" layoutInCell="1" allowOverlap="1" wp14:anchorId="33FBAE57" wp14:editId="05539FCE">
            <wp:simplePos x="0" y="0"/>
            <wp:positionH relativeFrom="page">
              <wp:posOffset>18126</wp:posOffset>
            </wp:positionH>
            <wp:positionV relativeFrom="paragraph">
              <wp:posOffset>-913130</wp:posOffset>
            </wp:positionV>
            <wp:extent cx="10658021" cy="7536711"/>
            <wp:effectExtent l="0" t="0" r="0" b="762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8021" cy="7536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BDA3C" w14:textId="186C06AC" w:rsidR="00F760FC" w:rsidRDefault="00F760FC">
      <w:pPr>
        <w:rPr>
          <w:rFonts w:ascii="Verdana" w:hAnsi="Verdana" w:cs="FoundrySterling-Book"/>
          <w:noProof/>
          <w:color w:val="000000"/>
          <w:sz w:val="18"/>
          <w:szCs w:val="18"/>
          <w:lang w:val="en-US"/>
        </w:rPr>
      </w:pPr>
      <w:r>
        <w:rPr>
          <w:rFonts w:ascii="Verdana" w:hAnsi="Verdana" w:cs="FoundrySterling-Book"/>
          <w:noProof/>
          <w:sz w:val="18"/>
          <w:szCs w:val="18"/>
        </w:rPr>
        <w:lastRenderedPageBreak/>
        <w:drawing>
          <wp:anchor distT="0" distB="0" distL="114300" distR="114300" simplePos="0" relativeHeight="251663360" behindDoc="0" locked="0" layoutInCell="1" allowOverlap="1" wp14:anchorId="5C7B6475" wp14:editId="0348BE84">
            <wp:simplePos x="0" y="0"/>
            <wp:positionH relativeFrom="page">
              <wp:align>left</wp:align>
            </wp:positionH>
            <wp:positionV relativeFrom="paragraph">
              <wp:posOffset>-1616364</wp:posOffset>
            </wp:positionV>
            <wp:extent cx="7564582" cy="10699470"/>
            <wp:effectExtent l="0" t="0" r="0" b="6985"/>
            <wp:wrapNone/>
            <wp:docPr id="20" name="Picture 2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diagram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582" cy="1069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Verdana" w:hAnsi="Verdana" w:cs="FoundrySterling-Book"/>
          <w:noProof/>
          <w:sz w:val="18"/>
          <w:szCs w:val="18"/>
        </w:rPr>
        <w:br w:type="page"/>
      </w:r>
    </w:p>
    <w:p w14:paraId="06AFFB2E" w14:textId="4703BCD6" w:rsidR="00F760FC" w:rsidRDefault="00F760FC" w:rsidP="00F760FC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</w:pPr>
      <w:r>
        <w:rPr>
          <w:rFonts w:ascii="Verdana" w:hAnsi="Verdana" w:cs="FoundrySterling-Book"/>
          <w:noProof/>
          <w:sz w:val="18"/>
          <w:szCs w:val="18"/>
        </w:rPr>
        <w:lastRenderedPageBreak/>
        <w:drawing>
          <wp:anchor distT="0" distB="0" distL="114300" distR="114300" simplePos="0" relativeHeight="251664384" behindDoc="1" locked="0" layoutInCell="1" allowOverlap="1" wp14:anchorId="239B3DC8" wp14:editId="1D115CE7">
            <wp:simplePos x="0" y="0"/>
            <wp:positionH relativeFrom="page">
              <wp:align>left</wp:align>
            </wp:positionH>
            <wp:positionV relativeFrom="paragraph">
              <wp:posOffset>-1620257</wp:posOffset>
            </wp:positionV>
            <wp:extent cx="7573818" cy="10712533"/>
            <wp:effectExtent l="0" t="0" r="8255" b="0"/>
            <wp:wrapNone/>
            <wp:docPr id="21" name="Picture 2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graphical user interfac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818" cy="10712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5E8A5" w14:textId="2ED89CCA" w:rsidR="00F760FC" w:rsidRDefault="00F760FC">
      <w:pPr>
        <w:rPr>
          <w:rFonts w:ascii="Verdana" w:hAnsi="Verdana" w:cs="FoundrySterling-Book"/>
          <w:sz w:val="18"/>
          <w:szCs w:val="18"/>
        </w:rPr>
      </w:pPr>
      <w:r>
        <w:rPr>
          <w:rFonts w:ascii="Verdana" w:hAnsi="Verdana" w:cs="FoundrySterling-Book"/>
          <w:sz w:val="18"/>
          <w:szCs w:val="18"/>
        </w:rPr>
        <w:br w:type="page"/>
      </w:r>
    </w:p>
    <w:p w14:paraId="00423B5E" w14:textId="1316A4D3" w:rsidR="00F760FC" w:rsidRDefault="00F760FC">
      <w:pPr>
        <w:rPr>
          <w:rFonts w:ascii="Verdana" w:hAnsi="Verdana" w:cs="FoundrySterling-Book"/>
          <w:sz w:val="18"/>
          <w:szCs w:val="18"/>
        </w:rPr>
      </w:pPr>
      <w:r>
        <w:rPr>
          <w:rFonts w:ascii="Verdana" w:hAnsi="Verdana" w:cs="FoundrySterling-Book"/>
          <w:noProof/>
          <w:sz w:val="18"/>
          <w:szCs w:val="18"/>
        </w:rPr>
        <w:lastRenderedPageBreak/>
        <w:drawing>
          <wp:anchor distT="0" distB="0" distL="114300" distR="114300" simplePos="0" relativeHeight="251666432" behindDoc="1" locked="0" layoutInCell="1" allowOverlap="1" wp14:anchorId="7AB10A3A" wp14:editId="66BDFEDA">
            <wp:simplePos x="0" y="0"/>
            <wp:positionH relativeFrom="page">
              <wp:align>right</wp:align>
            </wp:positionH>
            <wp:positionV relativeFrom="paragraph">
              <wp:posOffset>-1616363</wp:posOffset>
            </wp:positionV>
            <wp:extent cx="7527636" cy="10647213"/>
            <wp:effectExtent l="0" t="0" r="0" b="1905"/>
            <wp:wrapNone/>
            <wp:docPr id="22" name="Picture 2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diagram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636" cy="10647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Verdana" w:hAnsi="Verdana" w:cs="FoundrySterling-Book"/>
          <w:sz w:val="18"/>
          <w:szCs w:val="18"/>
        </w:rPr>
        <w:br w:type="page"/>
      </w:r>
    </w:p>
    <w:p w14:paraId="4018ACD4" w14:textId="2F73FCA1" w:rsidR="00F760FC" w:rsidRDefault="00F760FC">
      <w:pPr>
        <w:rPr>
          <w:rFonts w:ascii="Verdana" w:hAnsi="Verdana" w:cs="FoundrySterling-Book"/>
          <w:sz w:val="18"/>
          <w:szCs w:val="18"/>
        </w:rPr>
      </w:pPr>
      <w:r>
        <w:rPr>
          <w:rFonts w:ascii="Verdana" w:hAnsi="Verdana" w:cs="FoundrySterling-Book"/>
          <w:noProof/>
          <w:color w:val="000000"/>
          <w:sz w:val="18"/>
          <w:szCs w:val="18"/>
          <w:lang w:val="en-US"/>
        </w:rPr>
        <w:lastRenderedPageBreak/>
        <w:drawing>
          <wp:anchor distT="0" distB="0" distL="114300" distR="114300" simplePos="0" relativeHeight="251667456" behindDoc="1" locked="0" layoutInCell="1" allowOverlap="1" wp14:anchorId="5D131E04" wp14:editId="32D16E10">
            <wp:simplePos x="0" y="0"/>
            <wp:positionH relativeFrom="column">
              <wp:posOffset>-905164</wp:posOffset>
            </wp:positionH>
            <wp:positionV relativeFrom="paragraph">
              <wp:posOffset>-1632241</wp:posOffset>
            </wp:positionV>
            <wp:extent cx="7527637" cy="10647216"/>
            <wp:effectExtent l="0" t="0" r="0" b="190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479" cy="10665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24D89" w14:textId="0C289870" w:rsidR="00F760FC" w:rsidRDefault="00F760FC">
      <w:pPr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p w14:paraId="0FCE23EE" w14:textId="36F6D2AD" w:rsidR="00F760FC" w:rsidRDefault="00F760FC" w:rsidP="00F760FC">
      <w:pPr>
        <w:pStyle w:val="BasicParagraph"/>
        <w:suppressAutoHyphens/>
        <w:spacing w:line="240" w:lineRule="auto"/>
        <w:rPr>
          <w:rFonts w:ascii="Verdana" w:hAnsi="Verdana" w:cs="FoundrySterling-Book"/>
          <w:sz w:val="18"/>
          <w:szCs w:val="18"/>
        </w:rPr>
      </w:pPr>
    </w:p>
    <w:p w14:paraId="75A18BBB" w14:textId="4A41B2BE" w:rsidR="00A34725" w:rsidRPr="00C52EB3" w:rsidRDefault="00A34725" w:rsidP="00F760FC">
      <w:pPr>
        <w:rPr>
          <w:rFonts w:ascii="Verdana" w:hAnsi="Verdana" w:cs="FoundrySterling-Book"/>
          <w:color w:val="000000"/>
          <w:sz w:val="18"/>
          <w:szCs w:val="18"/>
          <w:lang w:val="en-US"/>
        </w:rPr>
      </w:pPr>
    </w:p>
    <w:sectPr w:rsidR="00A34725" w:rsidRPr="00C52EB3" w:rsidSect="00F760FC">
      <w:pgSz w:w="11906" w:h="16838"/>
      <w:pgMar w:top="2552" w:right="1440" w:bottom="2552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552CF8" w14:textId="77777777" w:rsidR="005B05F8" w:rsidRDefault="005B05F8" w:rsidP="00B876CC">
      <w:pPr>
        <w:spacing w:after="0" w:line="240" w:lineRule="auto"/>
      </w:pPr>
      <w:r>
        <w:separator/>
      </w:r>
    </w:p>
  </w:endnote>
  <w:endnote w:type="continuationSeparator" w:id="0">
    <w:p w14:paraId="0E755E38" w14:textId="77777777" w:rsidR="005B05F8" w:rsidRDefault="005B05F8" w:rsidP="00B876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Pro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FoundrySterling-Book">
    <w:altName w:val="FoundrySterling-Book"/>
    <w:panose1 w:val="00000400000000000000"/>
    <w:charset w:val="00"/>
    <w:family w:val="modern"/>
    <w:notTrueType/>
    <w:pitch w:val="variable"/>
    <w:sig w:usb0="A0000027" w:usb1="00000040" w:usb2="00000000" w:usb3="00000000" w:csb0="00000111" w:csb1="00000000"/>
  </w:font>
  <w:font w:name="FoundrySterling-Bold">
    <w:altName w:val="FoundrySterling-Bold"/>
    <w:panose1 w:val="02000700000000000000"/>
    <w:charset w:val="00"/>
    <w:family w:val="modern"/>
    <w:notTrueType/>
    <w:pitch w:val="variable"/>
    <w:sig w:usb0="80000027" w:usb1="0000004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A794E8" w14:textId="32BAA01D" w:rsidR="00A34725" w:rsidRDefault="00A34725" w:rsidP="00A34725">
    <w:pPr>
      <w:pStyle w:val="Footer"/>
      <w:tabs>
        <w:tab w:val="clear" w:pos="4513"/>
        <w:tab w:val="clear" w:pos="9026"/>
        <w:tab w:val="left" w:pos="5895"/>
      </w:tabs>
    </w:pP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4E1E04" w14:textId="394C4483" w:rsidR="00C52EB3" w:rsidRDefault="00C52EB3" w:rsidP="00C52EB3">
    <w:pPr>
      <w:pStyle w:val="Footer"/>
      <w:tabs>
        <w:tab w:val="clear" w:pos="4513"/>
        <w:tab w:val="clear" w:pos="9026"/>
        <w:tab w:val="left" w:pos="7230"/>
      </w:tabs>
    </w:pPr>
    <w:r>
      <w:rPr>
        <w:noProof/>
      </w:rPr>
      <w:drawing>
        <wp:anchor distT="0" distB="0" distL="114300" distR="114300" simplePos="0" relativeHeight="251664384" behindDoc="1" locked="0" layoutInCell="1" allowOverlap="1" wp14:anchorId="49D3B91E" wp14:editId="4BB754B1">
          <wp:simplePos x="0" y="0"/>
          <wp:positionH relativeFrom="margin">
            <wp:posOffset>-428625</wp:posOffset>
          </wp:positionH>
          <wp:positionV relativeFrom="paragraph">
            <wp:posOffset>-1009650</wp:posOffset>
          </wp:positionV>
          <wp:extent cx="6730697" cy="1342883"/>
          <wp:effectExtent l="0" t="0" r="0" b="0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etter Heading for Word-01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730697" cy="134288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BCFA143" w14:textId="77777777" w:rsidR="005B05F8" w:rsidRDefault="005B05F8" w:rsidP="00B876CC">
      <w:pPr>
        <w:spacing w:after="0" w:line="240" w:lineRule="auto"/>
      </w:pPr>
      <w:r>
        <w:separator/>
      </w:r>
    </w:p>
  </w:footnote>
  <w:footnote w:type="continuationSeparator" w:id="0">
    <w:p w14:paraId="23535F19" w14:textId="77777777" w:rsidR="005B05F8" w:rsidRDefault="005B05F8" w:rsidP="00B876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8DB84D" w14:textId="0384E98A" w:rsidR="00F760FC" w:rsidRDefault="00C52EB3">
    <w:pPr>
      <w:pStyle w:val="Header"/>
    </w:pPr>
    <w:r>
      <w:rPr>
        <w:noProof/>
      </w:rPr>
      <w:drawing>
        <wp:anchor distT="0" distB="0" distL="114300" distR="114300" simplePos="0" relativeHeight="251662336" behindDoc="1" locked="0" layoutInCell="1" allowOverlap="1" wp14:anchorId="7D516CC3" wp14:editId="10FC0274">
          <wp:simplePos x="0" y="0"/>
          <wp:positionH relativeFrom="margin">
            <wp:posOffset>-466725</wp:posOffset>
          </wp:positionH>
          <wp:positionV relativeFrom="paragraph">
            <wp:posOffset>-324485</wp:posOffset>
          </wp:positionV>
          <wp:extent cx="6847514" cy="1366191"/>
          <wp:effectExtent l="0" t="0" r="0" b="5715"/>
          <wp:wrapNone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etter Heading for Word-01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47514" cy="136619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3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76CC"/>
    <w:rsid w:val="002A5B56"/>
    <w:rsid w:val="002F590F"/>
    <w:rsid w:val="00364A49"/>
    <w:rsid w:val="005B05F8"/>
    <w:rsid w:val="0061467C"/>
    <w:rsid w:val="00A0735D"/>
    <w:rsid w:val="00A34725"/>
    <w:rsid w:val="00B876CC"/>
    <w:rsid w:val="00BA3A35"/>
    <w:rsid w:val="00C52EB3"/>
    <w:rsid w:val="00C83113"/>
    <w:rsid w:val="00CF01E1"/>
    <w:rsid w:val="00F11C69"/>
    <w:rsid w:val="00F760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D6CD89"/>
  <w15:chartTrackingRefBased/>
  <w15:docId w15:val="{E14E4B89-0357-4420-AA35-4EE3D5CB46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876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76CC"/>
  </w:style>
  <w:style w:type="paragraph" w:styleId="Footer">
    <w:name w:val="footer"/>
    <w:basedOn w:val="Normal"/>
    <w:link w:val="FooterChar"/>
    <w:uiPriority w:val="99"/>
    <w:unhideWhenUsed/>
    <w:rsid w:val="00B876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76CC"/>
  </w:style>
  <w:style w:type="paragraph" w:customStyle="1" w:styleId="BasicParagraph">
    <w:name w:val="[Basic Paragraph]"/>
    <w:basedOn w:val="Normal"/>
    <w:uiPriority w:val="99"/>
    <w:rsid w:val="00A34725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en-US"/>
    </w:rPr>
  </w:style>
  <w:style w:type="character" w:styleId="Hyperlink">
    <w:name w:val="Hyperlink"/>
    <w:basedOn w:val="DefaultParagraphFont"/>
    <w:uiPriority w:val="99"/>
    <w:unhideWhenUsed/>
    <w:rsid w:val="002F590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F590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7.jp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footer" Target="footer2.xml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image" Target="media/image8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10</Pages>
  <Words>411</Words>
  <Characters>2345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Thomson</dc:creator>
  <cp:keywords/>
  <dc:description/>
  <cp:lastModifiedBy>Claire Thomson</cp:lastModifiedBy>
  <cp:revision>3</cp:revision>
  <cp:lastPrinted>2019-02-19T13:59:00Z</cp:lastPrinted>
  <dcterms:created xsi:type="dcterms:W3CDTF">2020-12-01T15:09:00Z</dcterms:created>
  <dcterms:modified xsi:type="dcterms:W3CDTF">2020-12-01T15:27:00Z</dcterms:modified>
</cp:coreProperties>
</file>